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F" w:rsidRDefault="00E415EE" w:rsidP="00E415EE">
      <w:pPr>
        <w:jc w:val="center"/>
        <w:rPr>
          <w:sz w:val="28"/>
          <w:szCs w:val="28"/>
          <w:lang w:val="uz-Cyrl-UZ"/>
        </w:rPr>
      </w:pPr>
      <w:r w:rsidRPr="00E84F62">
        <w:rPr>
          <w:b/>
          <w:sz w:val="28"/>
          <w:szCs w:val="28"/>
          <w:lang w:val="uz-Cyrl-UZ"/>
        </w:rPr>
        <w:t>ЮРИСТЛАР МАЛАКА</w:t>
      </w:r>
      <w:r w:rsidR="009D29B1">
        <w:rPr>
          <w:b/>
          <w:sz w:val="28"/>
          <w:szCs w:val="28"/>
          <w:lang w:val="uz-Cyrl-UZ"/>
        </w:rPr>
        <w:t>СИНИ  ОШИРИШ МАРКАЗИГА ИШГА МАРҲ</w:t>
      </w:r>
      <w:r w:rsidRPr="00E84F62">
        <w:rPr>
          <w:b/>
          <w:sz w:val="28"/>
          <w:szCs w:val="28"/>
          <w:lang w:val="uz-Cyrl-UZ"/>
        </w:rPr>
        <w:t>АМАТ!</w:t>
      </w:r>
      <w:r w:rsidRPr="00E84F62">
        <w:rPr>
          <w:b/>
          <w:sz w:val="28"/>
          <w:szCs w:val="28"/>
          <w:lang w:val="uz-Cyrl-UZ"/>
        </w:rPr>
        <w:br/>
      </w:r>
      <w:r w:rsidRPr="00E415EE">
        <w:rPr>
          <w:sz w:val="28"/>
          <w:szCs w:val="28"/>
          <w:lang w:val="uz-Cyrl-UZ"/>
        </w:rPr>
        <w:t>Ўзбекистон Республикаси Адлия вазирлиги қошидаги Юристлар малакасини ошириш маркази қуйидаги лавозимларга</w:t>
      </w:r>
      <w:r>
        <w:rPr>
          <w:sz w:val="28"/>
          <w:szCs w:val="28"/>
          <w:lang w:val="uz-Cyrl-UZ"/>
        </w:rPr>
        <w:t xml:space="preserve"> танлов эълон қилади:</w:t>
      </w:r>
    </w:p>
    <w:p w:rsidR="00E415EE" w:rsidRDefault="00E415EE" w:rsidP="00E415EE">
      <w:pPr>
        <w:jc w:val="center"/>
        <w:rPr>
          <w:sz w:val="28"/>
          <w:szCs w:val="28"/>
          <w:lang w:val="uz-Cyrl-UZ"/>
        </w:rPr>
      </w:pPr>
    </w:p>
    <w:p w:rsidR="00E415EE" w:rsidRPr="00E84F62" w:rsidRDefault="00E84F62" w:rsidP="00E84F62">
      <w:pPr>
        <w:pStyle w:val="a3"/>
        <w:numPr>
          <w:ilvl w:val="0"/>
          <w:numId w:val="1"/>
        </w:numPr>
        <w:ind w:left="0" w:firstLine="0"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Ахборот-ресурс</w:t>
      </w:r>
      <w:r w:rsidR="00E415EE" w:rsidRPr="00E84F62">
        <w:rPr>
          <w:b/>
          <w:sz w:val="28"/>
          <w:szCs w:val="28"/>
          <w:lang w:val="uz-Cyrl-UZ"/>
        </w:rPr>
        <w:t xml:space="preserve"> маркази бўлим мудири</w:t>
      </w:r>
      <w:r w:rsidR="002F2607">
        <w:rPr>
          <w:b/>
          <w:sz w:val="28"/>
          <w:szCs w:val="28"/>
          <w:lang w:val="uz-Cyrl-UZ"/>
        </w:rPr>
        <w:t xml:space="preserve"> – 1 нафар</w:t>
      </w:r>
    </w:p>
    <w:p w:rsidR="00E415EE" w:rsidRDefault="00E415EE" w:rsidP="00E84F62">
      <w:pPr>
        <w:tabs>
          <w:tab w:val="left" w:pos="2127"/>
        </w:tabs>
        <w:ind w:left="360"/>
        <w:rPr>
          <w:sz w:val="28"/>
          <w:szCs w:val="28"/>
          <w:lang w:val="uz-Cyrl-UZ"/>
        </w:rPr>
      </w:pP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  <w:lang w:val="uz-Cyrl-UZ"/>
        </w:rPr>
      </w:pPr>
      <w:r w:rsidRPr="00050CCD">
        <w:rPr>
          <w:rFonts w:ascii="Segoe UI Symbol" w:hAnsi="Segoe UI Symbol" w:cs="Segoe UI Symbol"/>
          <w:b/>
          <w:color w:val="000000"/>
          <w:sz w:val="28"/>
          <w:szCs w:val="28"/>
        </w:rPr>
        <w:t>👆</w:t>
      </w:r>
      <w:r w:rsidRPr="001C4C72">
        <w:rPr>
          <w:b/>
          <w:bCs/>
          <w:color w:val="000000"/>
          <w:sz w:val="28"/>
          <w:szCs w:val="28"/>
          <w:lang w:val="uz-Cyrl-UZ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Ахборот-ресурс маркази бўлим мудири</w:t>
      </w:r>
      <w:r w:rsidRPr="001C4C72">
        <w:rPr>
          <w:b/>
          <w:bCs/>
          <w:color w:val="000000"/>
          <w:sz w:val="28"/>
          <w:szCs w:val="28"/>
          <w:lang w:val="uz-Cyrl-UZ"/>
        </w:rPr>
        <w:t xml:space="preserve"> лавозими номзодларига қўйиладиган талаблар: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rFonts w:ascii="Calibri" w:hAnsi="Calibri" w:cs="Segoe UI Symbol"/>
          <w:color w:val="000000"/>
          <w:sz w:val="28"/>
          <w:szCs w:val="28"/>
          <w:lang w:val="uz-Cyrl-UZ"/>
        </w:rPr>
      </w:pP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олий маълумот</w:t>
      </w:r>
      <w:r w:rsidR="00AC0831">
        <w:rPr>
          <w:color w:val="000000"/>
          <w:sz w:val="28"/>
          <w:szCs w:val="28"/>
          <w:lang w:val="uz-Cyrl-UZ"/>
        </w:rPr>
        <w:t xml:space="preserve"> (</w:t>
      </w:r>
      <w:r w:rsidR="00AC0831" w:rsidRPr="00E01706">
        <w:rPr>
          <w:color w:val="000000"/>
          <w:sz w:val="28"/>
          <w:szCs w:val="28"/>
          <w:lang w:val="uz-Cyrl-UZ"/>
        </w:rPr>
        <w:t xml:space="preserve">Кутубхоначилик бўйича </w:t>
      </w:r>
      <w:r w:rsidR="00AC0831" w:rsidRPr="001C4C72">
        <w:rPr>
          <w:color w:val="000000"/>
          <w:sz w:val="28"/>
          <w:szCs w:val="28"/>
          <w:lang w:val="uz-Cyrl-UZ"/>
        </w:rPr>
        <w:t>олий маълумот</w:t>
      </w:r>
      <w:r w:rsidR="00AC0831">
        <w:rPr>
          <w:color w:val="000000"/>
          <w:sz w:val="28"/>
          <w:szCs w:val="28"/>
          <w:lang w:val="uz-Cyrl-UZ"/>
        </w:rPr>
        <w:t>га эга бўлиш</w:t>
      </w:r>
      <w:r w:rsidR="00AC0831" w:rsidRPr="00E01706">
        <w:rPr>
          <w:color w:val="000000"/>
          <w:sz w:val="28"/>
          <w:szCs w:val="28"/>
          <w:lang w:val="uz-Cyrl-UZ"/>
        </w:rPr>
        <w:t xml:space="preserve">, </w:t>
      </w:r>
      <w:r w:rsidR="008E64E5">
        <w:rPr>
          <w:color w:val="000000"/>
          <w:sz w:val="28"/>
          <w:szCs w:val="28"/>
          <w:lang w:val="uz-Cyrl-UZ"/>
        </w:rPr>
        <w:t xml:space="preserve">юридик, </w:t>
      </w:r>
      <w:bookmarkStart w:id="0" w:name="_GoBack"/>
      <w:bookmarkEnd w:id="0"/>
      <w:r w:rsidR="00AC0831">
        <w:rPr>
          <w:color w:val="000000"/>
          <w:sz w:val="28"/>
          <w:szCs w:val="28"/>
          <w:lang w:val="uz-Cyrl-UZ"/>
        </w:rPr>
        <w:t>педагог, филолог, психолог</w:t>
      </w:r>
      <w:r>
        <w:rPr>
          <w:color w:val="000000"/>
          <w:sz w:val="28"/>
          <w:szCs w:val="28"/>
          <w:lang w:val="uz-Cyrl-UZ"/>
        </w:rPr>
        <w:t>);</w:t>
      </w:r>
    </w:p>
    <w:p w:rsidR="00E84F62" w:rsidRPr="001C4C72" w:rsidRDefault="00E84F62" w:rsidP="00E84F62">
      <w:pPr>
        <w:pStyle w:val="a4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икки</w:t>
      </w:r>
      <w:r w:rsidR="009D29B1">
        <w:rPr>
          <w:color w:val="000000"/>
          <w:sz w:val="28"/>
          <w:szCs w:val="28"/>
          <w:lang w:val="uz-Cyrl-UZ"/>
        </w:rPr>
        <w:t xml:space="preserve"> йиллик меҳнат стажига</w:t>
      </w:r>
      <w:r w:rsidR="009D29B1" w:rsidRPr="001C4C72">
        <w:rPr>
          <w:color w:val="000000"/>
          <w:sz w:val="28"/>
          <w:szCs w:val="28"/>
          <w:lang w:val="uz-Cyrl-UZ"/>
        </w:rPr>
        <w:t xml:space="preserve"> </w:t>
      </w:r>
      <w:r w:rsidR="009D29B1">
        <w:rPr>
          <w:color w:val="000000"/>
          <w:sz w:val="28"/>
          <w:szCs w:val="28"/>
          <w:lang w:val="uz-Cyrl-UZ"/>
        </w:rPr>
        <w:t xml:space="preserve">эга бўлганларга </w:t>
      </w:r>
      <w:r w:rsidRPr="001C4C72">
        <w:rPr>
          <w:color w:val="000000"/>
          <w:sz w:val="28"/>
          <w:szCs w:val="28"/>
          <w:lang w:val="uz-Cyrl-UZ"/>
        </w:rPr>
        <w:t>(</w:t>
      </w:r>
      <w:r w:rsidR="009D29B1">
        <w:rPr>
          <w:color w:val="000000"/>
          <w:sz w:val="28"/>
          <w:szCs w:val="28"/>
          <w:lang w:val="uz-Cyrl-UZ"/>
        </w:rPr>
        <w:t>ўқув муассасаларнинг Ахборот-ресурс марказларида ёки кутубхонада ишлаганларга) устунлик берилади)</w:t>
      </w:r>
      <w:r>
        <w:rPr>
          <w:color w:val="000000"/>
          <w:sz w:val="28"/>
          <w:szCs w:val="28"/>
          <w:lang w:val="uz-Cyrl-UZ"/>
        </w:rPr>
        <w:t xml:space="preserve">, 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таҳлилий фикрлаш, юқори сави</w:t>
      </w:r>
      <w:r>
        <w:rPr>
          <w:color w:val="000000"/>
          <w:sz w:val="28"/>
          <w:szCs w:val="28"/>
          <w:lang w:val="uz-Cyrl-UZ"/>
        </w:rPr>
        <w:t>яда</w:t>
      </w:r>
      <w:r w:rsidRPr="001C4C72">
        <w:rPr>
          <w:color w:val="000000"/>
          <w:sz w:val="28"/>
          <w:szCs w:val="28"/>
          <w:lang w:val="uz-Cyrl-UZ"/>
        </w:rPr>
        <w:t xml:space="preserve"> мулоқот олиб бориш, тезкорлик, янгиликлардан мунтазам хабардор бўлиш;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color w:val="000000"/>
          <w:sz w:val="28"/>
          <w:szCs w:val="28"/>
          <w:lang w:val="uz-Cyrl-UZ"/>
        </w:rPr>
        <w:t>фаолият йўналишлари бўйича қонунчилик ва ҳуқуқ амалиётини юқори савияда билиш;</w:t>
      </w:r>
    </w:p>
    <w:p w:rsidR="009D29B1" w:rsidRPr="00AC0831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</w:t>
      </w:r>
      <w:r w:rsidR="00AC0831" w:rsidRPr="00E01706">
        <w:rPr>
          <w:color w:val="000000"/>
          <w:sz w:val="28"/>
          <w:szCs w:val="28"/>
          <w:lang w:val="uz-Cyrl-UZ"/>
        </w:rPr>
        <w:t>китобхонга хизмат кўрсатишда инновацион усулларни ишлата олиш</w:t>
      </w:r>
      <w:r w:rsidR="00460B13">
        <w:rPr>
          <w:color w:val="000000"/>
          <w:sz w:val="28"/>
          <w:szCs w:val="28"/>
          <w:lang w:val="uz-Cyrl-UZ"/>
        </w:rPr>
        <w:t>;</w:t>
      </w:r>
    </w:p>
    <w:p w:rsidR="00E84F62" w:rsidRPr="00E01706" w:rsidRDefault="00E84F62" w:rsidP="00AC0831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AC0831">
        <w:rPr>
          <w:color w:val="000000"/>
          <w:sz w:val="28"/>
          <w:szCs w:val="28"/>
          <w:lang w:val="uz-Cyrl-UZ"/>
        </w:rPr>
        <w:t xml:space="preserve"> </w:t>
      </w:r>
      <w:r w:rsidR="00460B13">
        <w:rPr>
          <w:color w:val="000000"/>
          <w:sz w:val="28"/>
          <w:szCs w:val="28"/>
          <w:lang w:val="uz-Cyrl-UZ"/>
        </w:rPr>
        <w:t>ў</w:t>
      </w:r>
      <w:r w:rsidR="00AC0831" w:rsidRPr="00E01706">
        <w:rPr>
          <w:color w:val="000000"/>
          <w:sz w:val="28"/>
          <w:szCs w:val="28"/>
          <w:lang w:val="uz-Cyrl-UZ"/>
        </w:rPr>
        <w:t>з устида ишлаш қобилияти (узлуксиз малака ошириш);</w:t>
      </w:r>
    </w:p>
    <w:p w:rsidR="00E84F62" w:rsidRPr="00E01706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E01706">
        <w:rPr>
          <w:color w:val="000000"/>
          <w:sz w:val="28"/>
          <w:szCs w:val="28"/>
          <w:lang w:val="uz-Cyrl-UZ"/>
        </w:rPr>
        <w:t xml:space="preserve"> компьютер техникаси ва ахборот-коммуникация технологияларидан фойдаланиш бўйича кўникмаларга эга бўлиш;</w:t>
      </w:r>
    </w:p>
    <w:p w:rsidR="00E84F62" w:rsidRPr="00E01706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E01706">
        <w:rPr>
          <w:color w:val="000000"/>
          <w:sz w:val="28"/>
          <w:szCs w:val="28"/>
          <w:lang w:val="uz-Cyrl-UZ"/>
        </w:rPr>
        <w:t xml:space="preserve"> давлат тилини мукаммал билиш</w:t>
      </w:r>
      <w:r w:rsidRPr="001C4C72">
        <w:rPr>
          <w:color w:val="000000"/>
          <w:sz w:val="28"/>
          <w:szCs w:val="28"/>
          <w:lang w:val="uz-Cyrl-UZ"/>
        </w:rPr>
        <w:t xml:space="preserve"> ва қўллай олиш</w:t>
      </w:r>
      <w:r w:rsidRPr="00E01706">
        <w:rPr>
          <w:color w:val="000000"/>
          <w:sz w:val="28"/>
          <w:szCs w:val="28"/>
          <w:lang w:val="uz-Cyrl-UZ"/>
        </w:rPr>
        <w:t>;</w:t>
      </w:r>
    </w:p>
    <w:p w:rsidR="00E84F62" w:rsidRPr="00E01706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E01706">
        <w:rPr>
          <w:color w:val="000000"/>
          <w:sz w:val="28"/>
          <w:szCs w:val="28"/>
          <w:lang w:val="uz-Cyrl-UZ"/>
        </w:rPr>
        <w:t xml:space="preserve"> юклатилган вазифаларни мустақил, назоратсиз бажара олиш;</w:t>
      </w:r>
    </w:p>
    <w:p w:rsidR="00E84F62" w:rsidRPr="00E01706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E01706">
        <w:rPr>
          <w:color w:val="000000"/>
          <w:sz w:val="28"/>
          <w:szCs w:val="28"/>
          <w:lang w:val="uz-Cyrl-UZ"/>
        </w:rPr>
        <w:t xml:space="preserve"> ташаббускорлик хислатига, давлат хизматчиси номига лойиқ одоб-аҳлоққа эга бўлиш.</w:t>
      </w:r>
    </w:p>
    <w:p w:rsidR="00E84F62" w:rsidRPr="00E01706" w:rsidRDefault="00E84F62" w:rsidP="00E84F62">
      <w:pPr>
        <w:pStyle w:val="a4"/>
        <w:spacing w:before="0" w:beforeAutospacing="0" w:after="0" w:afterAutospacing="0"/>
        <w:ind w:firstLine="567"/>
        <w:jc w:val="both"/>
        <w:rPr>
          <w:rFonts w:ascii="Calibri" w:hAnsi="Calibri" w:cs="Segoe UI Symbol"/>
          <w:color w:val="000000"/>
          <w:sz w:val="28"/>
          <w:szCs w:val="28"/>
          <w:lang w:val="uz-Cyrl-UZ"/>
        </w:rPr>
      </w:pPr>
    </w:p>
    <w:p w:rsidR="00E84F62" w:rsidRPr="00E01706" w:rsidRDefault="00E84F62" w:rsidP="00E84F62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t>👆</w:t>
      </w:r>
      <w:r w:rsidRPr="001C4C72">
        <w:rPr>
          <w:b/>
          <w:bCs/>
          <w:color w:val="000000"/>
          <w:sz w:val="28"/>
          <w:szCs w:val="28"/>
          <w:lang w:val="uz-Cyrl-UZ"/>
        </w:rPr>
        <w:t xml:space="preserve"> </w:t>
      </w:r>
      <w:r w:rsidRPr="00E01706">
        <w:rPr>
          <w:b/>
          <w:bCs/>
          <w:color w:val="000000"/>
          <w:sz w:val="28"/>
          <w:szCs w:val="28"/>
          <w:lang w:val="uz-Cyrl-UZ"/>
        </w:rPr>
        <w:t xml:space="preserve">Иш ҳақи ва бошқа </w:t>
      </w:r>
      <w:r>
        <w:rPr>
          <w:b/>
          <w:bCs/>
          <w:color w:val="000000"/>
          <w:sz w:val="28"/>
          <w:szCs w:val="28"/>
          <w:lang w:val="uz-Cyrl-UZ"/>
        </w:rPr>
        <w:t>қўшимча тўловлар</w:t>
      </w:r>
      <w:r w:rsidRPr="00E01706">
        <w:rPr>
          <w:b/>
          <w:bCs/>
          <w:color w:val="000000"/>
          <w:sz w:val="28"/>
          <w:szCs w:val="28"/>
          <w:lang w:val="uz-Cyrl-UZ"/>
        </w:rPr>
        <w:t>:</w:t>
      </w:r>
    </w:p>
    <w:p w:rsidR="00E84F62" w:rsidRPr="00E01706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</w:p>
    <w:p w:rsidR="00E84F62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r w:rsidRPr="00E01706">
        <w:rPr>
          <w:color w:val="000000"/>
          <w:sz w:val="28"/>
          <w:szCs w:val="28"/>
          <w:lang w:val="uz-Cyrl-UZ"/>
        </w:rPr>
        <w:t>ягона тариф сеткаси бўйича маош</w:t>
      </w:r>
      <w:r>
        <w:rPr>
          <w:color w:val="000000"/>
          <w:sz w:val="28"/>
          <w:szCs w:val="28"/>
          <w:lang w:val="uz-Cyrl-UZ"/>
        </w:rPr>
        <w:t xml:space="preserve"> (</w:t>
      </w:r>
      <w:r w:rsidRPr="00E01706">
        <w:rPr>
          <w:color w:val="000000"/>
          <w:sz w:val="28"/>
          <w:szCs w:val="28"/>
          <w:lang w:val="uz-Cyrl-UZ"/>
        </w:rPr>
        <w:t xml:space="preserve">ойлик иш ҳақи </w:t>
      </w:r>
      <w:r w:rsidRPr="002B45DE">
        <w:rPr>
          <w:color w:val="000000"/>
          <w:sz w:val="28"/>
          <w:szCs w:val="28"/>
          <w:lang w:val="uz-Cyrl-UZ"/>
        </w:rPr>
        <w:t>штатлар жадвали</w:t>
      </w:r>
      <w:r>
        <w:rPr>
          <w:color w:val="000000"/>
          <w:sz w:val="28"/>
          <w:szCs w:val="28"/>
          <w:lang w:val="uz-Cyrl-UZ"/>
        </w:rPr>
        <w:t>да</w:t>
      </w:r>
      <w:r w:rsidRPr="002B45DE">
        <w:rPr>
          <w:color w:val="000000"/>
          <w:sz w:val="28"/>
          <w:szCs w:val="28"/>
          <w:lang w:val="uz-Cyrl-UZ"/>
        </w:rPr>
        <w:t xml:space="preserve"> белгиланган разрядга мувофиқ белгиланади</w:t>
      </w:r>
      <w:r>
        <w:rPr>
          <w:color w:val="000000"/>
          <w:sz w:val="28"/>
          <w:szCs w:val="28"/>
          <w:lang w:val="uz-Cyrl-UZ"/>
        </w:rPr>
        <w:t>)</w:t>
      </w:r>
      <w:r w:rsidRPr="002B45DE">
        <w:rPr>
          <w:color w:val="000000"/>
          <w:sz w:val="28"/>
          <w:szCs w:val="28"/>
          <w:lang w:val="uz-Cyrl-UZ"/>
        </w:rPr>
        <w:t>;</w:t>
      </w:r>
    </w:p>
    <w:p w:rsidR="00E84F62" w:rsidRPr="00E01706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 xml:space="preserve"> </w:t>
      </w:r>
      <w:r w:rsidRPr="00E01706">
        <w:rPr>
          <w:color w:val="000000"/>
          <w:sz w:val="28"/>
          <w:szCs w:val="28"/>
          <w:lang w:val="uz-Cyrl-UZ"/>
        </w:rPr>
        <w:t>мартаба даражаси</w:t>
      </w:r>
      <w:r>
        <w:rPr>
          <w:color w:val="000000"/>
          <w:sz w:val="28"/>
          <w:szCs w:val="28"/>
          <w:lang w:val="uz-Cyrl-UZ"/>
        </w:rPr>
        <w:t>, узоқ муддатли хизмати</w:t>
      </w:r>
      <w:r w:rsidRPr="00E01706">
        <w:rPr>
          <w:color w:val="000000"/>
          <w:sz w:val="28"/>
          <w:szCs w:val="28"/>
          <w:lang w:val="uz-Cyrl-UZ"/>
        </w:rPr>
        <w:t xml:space="preserve"> учун устама;</w:t>
      </w:r>
    </w:p>
    <w:p w:rsidR="00E84F62" w:rsidRPr="00E01706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r w:rsidRPr="00E01706">
        <w:rPr>
          <w:color w:val="000000"/>
          <w:sz w:val="28"/>
          <w:szCs w:val="28"/>
          <w:lang w:val="uz-Cyrl-UZ"/>
        </w:rPr>
        <w:t xml:space="preserve">байрамлар </w:t>
      </w:r>
      <w:r>
        <w:rPr>
          <w:color w:val="000000"/>
          <w:sz w:val="28"/>
          <w:szCs w:val="28"/>
          <w:lang w:val="uz-Cyrl-UZ"/>
        </w:rPr>
        <w:t xml:space="preserve">саналарида  </w:t>
      </w:r>
      <w:r w:rsidRPr="00E01706">
        <w:rPr>
          <w:color w:val="000000"/>
          <w:sz w:val="28"/>
          <w:szCs w:val="28"/>
          <w:lang w:val="uz-Cyrl-UZ"/>
        </w:rPr>
        <w:t>мукофотлар;</w:t>
      </w:r>
    </w:p>
    <w:p w:rsidR="00E84F62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>
        <w:rPr>
          <w:color w:val="000000"/>
          <w:sz w:val="28"/>
          <w:szCs w:val="28"/>
          <w:lang w:val="uz-Cyrl-UZ"/>
        </w:rPr>
        <w:t xml:space="preserve">  ишда муваффақиятларга эришганлиги ва муҳим топшириқларни бажарганлиги учун мукофотлар;</w:t>
      </w:r>
    </w:p>
    <w:p w:rsidR="00E84F62" w:rsidRPr="00DD6A4C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E01706">
        <w:rPr>
          <w:color w:val="000000"/>
          <w:sz w:val="28"/>
          <w:szCs w:val="28"/>
          <w:lang w:val="uz-Cyrl-UZ"/>
        </w:rPr>
        <w:t xml:space="preserve"> ч</w:t>
      </w:r>
      <w:r>
        <w:rPr>
          <w:color w:val="000000"/>
          <w:sz w:val="28"/>
          <w:szCs w:val="28"/>
          <w:lang w:val="uz-Cyrl-UZ"/>
        </w:rPr>
        <w:t>орак ва ҳисобот даври якунлари бўйича мукофотлар;</w:t>
      </w:r>
    </w:p>
    <w:p w:rsidR="00E84F62" w:rsidRPr="00C541CC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r w:rsidRPr="00DD6A4C">
        <w:rPr>
          <w:color w:val="000000"/>
          <w:sz w:val="28"/>
          <w:szCs w:val="28"/>
          <w:lang w:val="uz-Cyrl-UZ"/>
        </w:rPr>
        <w:t xml:space="preserve">бир йилда бир марта иш ҳақи </w:t>
      </w:r>
      <w:r>
        <w:rPr>
          <w:color w:val="000000"/>
          <w:sz w:val="28"/>
          <w:szCs w:val="28"/>
          <w:lang w:val="uz-Cyrl-UZ"/>
        </w:rPr>
        <w:t>фонди миқдоридаги моддий ёрдам;</w:t>
      </w:r>
    </w:p>
    <w:p w:rsidR="00E84F62" w:rsidRPr="00C541CC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E01706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r w:rsidRPr="00C541CC">
        <w:rPr>
          <w:color w:val="000000"/>
          <w:sz w:val="28"/>
          <w:szCs w:val="28"/>
          <w:lang w:val="uz-Cyrl-UZ"/>
        </w:rPr>
        <w:t>қишлоқ хўжалиги маҳсулотлари сотиб олиш учун йилда бир маротаба моддий ёрдам;</w:t>
      </w:r>
    </w:p>
    <w:p w:rsidR="00E84F62" w:rsidRPr="002B45DE" w:rsidRDefault="00E84F62" w:rsidP="00E84F6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> ходимнинг лавозим маошига 200 фоизгача устама</w:t>
      </w:r>
      <w:r>
        <w:rPr>
          <w:color w:val="000000"/>
          <w:sz w:val="28"/>
          <w:szCs w:val="28"/>
          <w:lang w:val="uz-Cyrl-UZ"/>
        </w:rPr>
        <w:t>.</w:t>
      </w:r>
    </w:p>
    <w:p w:rsidR="00E84F62" w:rsidRPr="00D40189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z-Cyrl-UZ"/>
        </w:rPr>
      </w:pPr>
      <w:r w:rsidRPr="00283F13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lastRenderedPageBreak/>
        <w:t>👆</w:t>
      </w:r>
      <w:r w:rsidRPr="001C4C72">
        <w:rPr>
          <w:color w:val="000000"/>
          <w:sz w:val="28"/>
          <w:szCs w:val="28"/>
          <w:lang w:val="uz-Cyrl-UZ"/>
        </w:rPr>
        <w:t xml:space="preserve"> </w:t>
      </w:r>
      <w:r w:rsidRPr="001C4C72">
        <w:rPr>
          <w:b/>
          <w:color w:val="000000"/>
          <w:sz w:val="28"/>
          <w:szCs w:val="28"/>
          <w:lang w:val="uz-Cyrl-UZ"/>
        </w:rPr>
        <w:t>Номзодлар учун қуйидаги қўшимча имтиёзлар мавжуд: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rFonts w:ascii="Calibri" w:hAnsi="Calibri" w:cs="Segoe UI Symbol"/>
          <w:color w:val="000000"/>
          <w:sz w:val="28"/>
          <w:szCs w:val="28"/>
          <w:lang w:val="uz-Cyrl-UZ"/>
        </w:rPr>
      </w:pP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адлия органлари ходимларига бериладиган махсус унвон – мартаба даража (чин);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беш кунлик иш ҳафтаси;</w:t>
      </w:r>
    </w:p>
    <w:p w:rsidR="00E84F62" w:rsidRPr="001C4C7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</w:t>
      </w:r>
      <w:r w:rsidRPr="00E84F62">
        <w:rPr>
          <w:color w:val="000000"/>
          <w:sz w:val="28"/>
          <w:szCs w:val="28"/>
          <w:lang w:val="uz-Cyrl-UZ"/>
        </w:rPr>
        <w:t>ходимларга касбий ва лавозим бўйича ўсиш (карьера) имкони</w:t>
      </w:r>
      <w:r w:rsidRPr="001C4C72">
        <w:rPr>
          <w:color w:val="000000"/>
          <w:sz w:val="28"/>
          <w:szCs w:val="28"/>
          <w:lang w:val="uz-Cyrl-UZ"/>
        </w:rPr>
        <w:t>яти;</w:t>
      </w:r>
    </w:p>
    <w:p w:rsidR="00E84F62" w:rsidRDefault="00E84F62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меҳнат натижаларига қараб бошқа афзалликлар.</w:t>
      </w:r>
    </w:p>
    <w:p w:rsidR="00A66BA9" w:rsidRDefault="00A66BA9" w:rsidP="00E84F62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</w:p>
    <w:p w:rsidR="00A66BA9" w:rsidRDefault="00A66BA9" w:rsidP="00A66BA9">
      <w:pPr>
        <w:pStyle w:val="a4"/>
        <w:numPr>
          <w:ilvl w:val="0"/>
          <w:numId w:val="1"/>
        </w:numPr>
        <w:spacing w:before="0" w:beforeAutospacing="0" w:after="0" w:afterAutospacing="0"/>
        <w:ind w:left="426" w:hanging="142"/>
        <w:jc w:val="both"/>
        <w:rPr>
          <w:b/>
          <w:color w:val="000000"/>
          <w:sz w:val="28"/>
          <w:szCs w:val="28"/>
          <w:lang w:val="uz-Cyrl-UZ"/>
        </w:rPr>
      </w:pPr>
      <w:r w:rsidRPr="00A66BA9">
        <w:rPr>
          <w:b/>
          <w:color w:val="000000"/>
          <w:sz w:val="28"/>
          <w:szCs w:val="28"/>
          <w:lang w:val="uz-Cyrl-UZ"/>
        </w:rPr>
        <w:t>Иш юритувчи</w:t>
      </w:r>
      <w:r w:rsidR="002F2607">
        <w:rPr>
          <w:b/>
          <w:color w:val="000000"/>
          <w:sz w:val="28"/>
          <w:szCs w:val="28"/>
          <w:lang w:val="uz-Cyrl-UZ"/>
        </w:rPr>
        <w:t xml:space="preserve"> – 1 нафар</w:t>
      </w:r>
    </w:p>
    <w:p w:rsidR="00A66BA9" w:rsidRDefault="00A66BA9" w:rsidP="00A66BA9">
      <w:pPr>
        <w:pStyle w:val="a4"/>
        <w:spacing w:before="0" w:beforeAutospacing="0" w:after="0" w:afterAutospacing="0"/>
        <w:ind w:left="426"/>
        <w:jc w:val="both"/>
        <w:rPr>
          <w:b/>
          <w:color w:val="000000"/>
          <w:sz w:val="28"/>
          <w:szCs w:val="28"/>
          <w:lang w:val="uz-Cyrl-UZ"/>
        </w:rPr>
      </w:pPr>
    </w:p>
    <w:p w:rsidR="00056F92" w:rsidRPr="00056F92" w:rsidRDefault="00056F92" w:rsidP="00056F92">
      <w:pPr>
        <w:pStyle w:val="a4"/>
        <w:spacing w:before="0" w:beforeAutospacing="0" w:after="125" w:afterAutospacing="0"/>
        <w:ind w:right="197" w:firstLine="567"/>
        <w:jc w:val="both"/>
        <w:rPr>
          <w:color w:val="000000"/>
          <w:sz w:val="28"/>
          <w:szCs w:val="28"/>
          <w:lang w:val="uz-Cyrl-UZ"/>
        </w:rPr>
      </w:pPr>
      <w:r w:rsidRPr="00056F92">
        <w:rPr>
          <w:b/>
          <w:bCs/>
          <w:color w:val="000000"/>
          <w:sz w:val="28"/>
          <w:szCs w:val="28"/>
          <w:lang w:val="uz-Cyrl-UZ"/>
        </w:rPr>
        <w:t>Иш юритувчи лавозими номзодига қўйиладиган талаблар:</w:t>
      </w:r>
    </w:p>
    <w:p w:rsidR="00056F92" w:rsidRPr="00056F92" w:rsidRDefault="00056F92" w:rsidP="00056F92">
      <w:pPr>
        <w:pStyle w:val="a4"/>
        <w:spacing w:before="0" w:beforeAutospacing="0" w:after="125" w:afterAutospacing="0"/>
        <w:ind w:left="567" w:right="19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color w:val="000000"/>
          <w:sz w:val="28"/>
          <w:szCs w:val="28"/>
        </w:rPr>
        <w:t xml:space="preserve"> </w:t>
      </w:r>
      <w:r w:rsidRPr="00056F92">
        <w:rPr>
          <w:color w:val="000000"/>
          <w:sz w:val="28"/>
          <w:szCs w:val="28"/>
          <w:lang w:val="uz-Cyrl-UZ"/>
        </w:rPr>
        <w:t>олий ёки ўрта махсус</w:t>
      </w:r>
      <w:r w:rsidRPr="00056F92">
        <w:rPr>
          <w:color w:val="000000"/>
          <w:sz w:val="28"/>
          <w:szCs w:val="28"/>
        </w:rPr>
        <w:t xml:space="preserve"> </w:t>
      </w:r>
      <w:r w:rsidRPr="00056F92">
        <w:rPr>
          <w:color w:val="000000"/>
          <w:sz w:val="28"/>
          <w:szCs w:val="28"/>
          <w:lang w:val="uz-Cyrl-UZ"/>
        </w:rPr>
        <w:t xml:space="preserve">юридик </w:t>
      </w:r>
      <w:proofErr w:type="spellStart"/>
      <w:r w:rsidRPr="00056F92">
        <w:rPr>
          <w:color w:val="000000"/>
          <w:sz w:val="28"/>
          <w:szCs w:val="28"/>
        </w:rPr>
        <w:t>маълумот</w:t>
      </w:r>
      <w:proofErr w:type="spellEnd"/>
      <w:r w:rsidRPr="00056F92">
        <w:rPr>
          <w:color w:val="000000"/>
          <w:sz w:val="28"/>
          <w:szCs w:val="28"/>
          <w:lang w:val="uz-Cyrl-UZ"/>
        </w:rPr>
        <w:t>;</w:t>
      </w:r>
    </w:p>
    <w:p w:rsidR="00056F92" w:rsidRPr="00056F92" w:rsidRDefault="00056F92" w:rsidP="00056F92">
      <w:pPr>
        <w:pStyle w:val="a4"/>
        <w:shd w:val="clear" w:color="auto" w:fill="FFFFFF"/>
        <w:spacing w:before="0" w:beforeAutospacing="0" w:after="125" w:afterAutospacing="0"/>
        <w:ind w:left="567" w:right="197"/>
        <w:jc w:val="both"/>
        <w:rPr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color w:val="000000"/>
          <w:sz w:val="28"/>
          <w:szCs w:val="28"/>
          <w:lang w:val="uz-Cyrl-UZ"/>
        </w:rPr>
        <w:t xml:space="preserve"> </w:t>
      </w:r>
      <w:r w:rsidRPr="00056F92">
        <w:rPr>
          <w:sz w:val="28"/>
          <w:szCs w:val="28"/>
          <w:lang w:val="uz-Cyrl-UZ"/>
        </w:rPr>
        <w:t>устувор вазифалар ва йўналишларни аниқлаш лаёқати;</w:t>
      </w:r>
    </w:p>
    <w:p w:rsidR="00056F92" w:rsidRPr="00056F92" w:rsidRDefault="00056F92" w:rsidP="00056F92">
      <w:pPr>
        <w:pStyle w:val="a4"/>
        <w:shd w:val="clear" w:color="auto" w:fill="FFFFFF"/>
        <w:spacing w:before="0" w:beforeAutospacing="0" w:after="125" w:afterAutospacing="0"/>
        <w:ind w:left="567" w:right="197"/>
        <w:jc w:val="both"/>
        <w:rPr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sz w:val="28"/>
          <w:szCs w:val="28"/>
          <w:lang w:val="uz-Cyrl-UZ"/>
        </w:rPr>
        <w:t xml:space="preserve"> таълимга оид фаолиятни тизимли таҳлил қилиш ва прогнозлаш лаёқати;</w:t>
      </w:r>
    </w:p>
    <w:p w:rsidR="00056F92" w:rsidRPr="00056F92" w:rsidRDefault="00056F92" w:rsidP="00056F92">
      <w:pPr>
        <w:pStyle w:val="a4"/>
        <w:shd w:val="clear" w:color="auto" w:fill="FFFFFF"/>
        <w:spacing w:before="0" w:beforeAutospacing="0" w:after="125" w:afterAutospacing="0"/>
        <w:ind w:left="567" w:right="197"/>
        <w:jc w:val="both"/>
        <w:rPr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sz w:val="28"/>
          <w:szCs w:val="28"/>
          <w:lang w:val="uz-Cyrl-UZ"/>
        </w:rPr>
        <w:t xml:space="preserve"> таълим жараёнига оид маълумотларни тўплаш ва уларни таҳлил лаёқати;</w:t>
      </w:r>
    </w:p>
    <w:p w:rsidR="00056F92" w:rsidRPr="00056F92" w:rsidRDefault="00056F92" w:rsidP="00056F92">
      <w:pPr>
        <w:pStyle w:val="a4"/>
        <w:spacing w:before="0" w:beforeAutospacing="0" w:after="125" w:afterAutospacing="0"/>
        <w:ind w:left="567" w:right="19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color w:val="000000"/>
          <w:sz w:val="28"/>
          <w:szCs w:val="28"/>
          <w:lang w:val="uz-Cyrl-UZ"/>
        </w:rPr>
        <w:t xml:space="preserve"> қонун ҳужжатларининг моҳиятини тушуниш ва тушунтира олиш;</w:t>
      </w:r>
    </w:p>
    <w:p w:rsidR="00056F92" w:rsidRPr="00056F92" w:rsidRDefault="00056F92" w:rsidP="00056F92">
      <w:pPr>
        <w:pStyle w:val="a4"/>
        <w:spacing w:before="0" w:beforeAutospacing="0" w:after="125" w:afterAutospacing="0"/>
        <w:ind w:left="567" w:right="197"/>
        <w:jc w:val="both"/>
        <w:rPr>
          <w:color w:val="000000"/>
          <w:sz w:val="28"/>
          <w:szCs w:val="28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color w:val="000000"/>
          <w:sz w:val="28"/>
          <w:szCs w:val="28"/>
        </w:rPr>
        <w:t xml:space="preserve">компьютер </w:t>
      </w:r>
      <w:proofErr w:type="spellStart"/>
      <w:r w:rsidRPr="00056F92">
        <w:rPr>
          <w:color w:val="000000"/>
          <w:sz w:val="28"/>
          <w:szCs w:val="28"/>
        </w:rPr>
        <w:t>техникаси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ва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ахборот</w:t>
      </w:r>
      <w:proofErr w:type="spellEnd"/>
      <w:r w:rsidRPr="00056F92">
        <w:rPr>
          <w:color w:val="000000"/>
          <w:sz w:val="28"/>
          <w:szCs w:val="28"/>
        </w:rPr>
        <w:t xml:space="preserve">-коммуникация </w:t>
      </w:r>
      <w:proofErr w:type="spellStart"/>
      <w:r w:rsidRPr="00056F92">
        <w:rPr>
          <w:color w:val="000000"/>
          <w:sz w:val="28"/>
          <w:szCs w:val="28"/>
        </w:rPr>
        <w:t>технологияларидан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фойдаланиш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бўйича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кўникмаларга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эга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бўлиш</w:t>
      </w:r>
      <w:proofErr w:type="spellEnd"/>
      <w:r w:rsidRPr="00056F92">
        <w:rPr>
          <w:color w:val="000000"/>
          <w:sz w:val="28"/>
          <w:szCs w:val="28"/>
        </w:rPr>
        <w:t>;</w:t>
      </w:r>
    </w:p>
    <w:p w:rsidR="00056F92" w:rsidRPr="00056F92" w:rsidRDefault="00056F92" w:rsidP="00056F92">
      <w:pPr>
        <w:pStyle w:val="a4"/>
        <w:spacing w:before="0" w:beforeAutospacing="0" w:after="125" w:afterAutospacing="0"/>
        <w:ind w:left="567" w:right="197"/>
        <w:jc w:val="both"/>
        <w:rPr>
          <w:color w:val="000000"/>
          <w:sz w:val="28"/>
          <w:szCs w:val="28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proofErr w:type="spellStart"/>
      <w:r w:rsidRPr="00056F92">
        <w:rPr>
          <w:color w:val="000000"/>
          <w:sz w:val="28"/>
          <w:szCs w:val="28"/>
        </w:rPr>
        <w:t>давлат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тилини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мукаммал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билиш</w:t>
      </w:r>
      <w:proofErr w:type="spellEnd"/>
      <w:r w:rsidRPr="00056F92">
        <w:rPr>
          <w:color w:val="000000"/>
          <w:sz w:val="28"/>
          <w:szCs w:val="28"/>
        </w:rPr>
        <w:t>;</w:t>
      </w:r>
    </w:p>
    <w:p w:rsidR="00056F92" w:rsidRPr="00056F92" w:rsidRDefault="00056F92" w:rsidP="00056F92">
      <w:pPr>
        <w:pStyle w:val="a4"/>
        <w:spacing w:before="0" w:beforeAutospacing="0" w:after="125" w:afterAutospacing="0"/>
        <w:ind w:left="567" w:right="197"/>
        <w:jc w:val="both"/>
        <w:rPr>
          <w:color w:val="000000"/>
          <w:sz w:val="28"/>
          <w:szCs w:val="28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юклатилган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вазифаларни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мустақил</w:t>
      </w:r>
      <w:proofErr w:type="spellEnd"/>
      <w:r w:rsidRPr="00056F92">
        <w:rPr>
          <w:color w:val="000000"/>
          <w:sz w:val="28"/>
          <w:szCs w:val="28"/>
        </w:rPr>
        <w:t xml:space="preserve">, </w:t>
      </w:r>
      <w:proofErr w:type="spellStart"/>
      <w:r w:rsidRPr="00056F92">
        <w:rPr>
          <w:color w:val="000000"/>
          <w:sz w:val="28"/>
          <w:szCs w:val="28"/>
        </w:rPr>
        <w:t>назоратсиз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бажара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олиш</w:t>
      </w:r>
      <w:proofErr w:type="spellEnd"/>
      <w:r w:rsidRPr="00056F92">
        <w:rPr>
          <w:color w:val="000000"/>
          <w:sz w:val="28"/>
          <w:szCs w:val="28"/>
        </w:rPr>
        <w:t>;</w:t>
      </w:r>
    </w:p>
    <w:p w:rsidR="00056F92" w:rsidRPr="00056F92" w:rsidRDefault="00056F92" w:rsidP="00056F92">
      <w:pPr>
        <w:pStyle w:val="a4"/>
        <w:spacing w:before="0" w:beforeAutospacing="0" w:after="125" w:afterAutospacing="0"/>
        <w:ind w:left="567" w:right="197"/>
        <w:jc w:val="both"/>
        <w:rPr>
          <w:color w:val="000000"/>
          <w:sz w:val="28"/>
          <w:szCs w:val="28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ташаббускорлик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ҳислатига</w:t>
      </w:r>
      <w:proofErr w:type="spellEnd"/>
      <w:r w:rsidRPr="00056F92">
        <w:rPr>
          <w:color w:val="000000"/>
          <w:sz w:val="28"/>
          <w:szCs w:val="28"/>
        </w:rPr>
        <w:t xml:space="preserve">, </w:t>
      </w:r>
      <w:proofErr w:type="spellStart"/>
      <w:r w:rsidRPr="00056F92">
        <w:rPr>
          <w:color w:val="000000"/>
          <w:sz w:val="28"/>
          <w:szCs w:val="28"/>
        </w:rPr>
        <w:t>давлат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хизматчиси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номига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лойиқ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одоб-аҳлоққа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эга</w:t>
      </w:r>
      <w:proofErr w:type="spellEnd"/>
      <w:r w:rsidRPr="00056F92">
        <w:rPr>
          <w:color w:val="000000"/>
          <w:sz w:val="28"/>
          <w:szCs w:val="28"/>
        </w:rPr>
        <w:t xml:space="preserve"> </w:t>
      </w:r>
      <w:proofErr w:type="spellStart"/>
      <w:r w:rsidRPr="00056F92">
        <w:rPr>
          <w:color w:val="000000"/>
          <w:sz w:val="28"/>
          <w:szCs w:val="28"/>
        </w:rPr>
        <w:t>бўлиш</w:t>
      </w:r>
      <w:proofErr w:type="spellEnd"/>
      <w:r w:rsidRPr="00056F92">
        <w:rPr>
          <w:color w:val="000000"/>
          <w:sz w:val="28"/>
          <w:szCs w:val="28"/>
        </w:rPr>
        <w:t>;</w:t>
      </w:r>
    </w:p>
    <w:p w:rsidR="00A66BA9" w:rsidRPr="00056F92" w:rsidRDefault="00A66BA9" w:rsidP="00A66BA9">
      <w:pPr>
        <w:pStyle w:val="a4"/>
        <w:spacing w:before="0" w:beforeAutospacing="0" w:after="0" w:afterAutospacing="0"/>
        <w:ind w:left="426"/>
        <w:jc w:val="both"/>
        <w:rPr>
          <w:b/>
          <w:color w:val="000000"/>
          <w:sz w:val="28"/>
          <w:szCs w:val="28"/>
        </w:rPr>
      </w:pP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050CCD">
        <w:rPr>
          <w:rFonts w:ascii="Segoe UI Symbol" w:hAnsi="Segoe UI Symbol" w:cs="Segoe UI Symbol"/>
          <w:b/>
          <w:color w:val="000000"/>
          <w:sz w:val="28"/>
          <w:szCs w:val="28"/>
        </w:rPr>
        <w:t>👆</w:t>
      </w:r>
      <w:r w:rsidRPr="001C4C72">
        <w:rPr>
          <w:b/>
          <w:bCs/>
          <w:color w:val="000000"/>
          <w:sz w:val="28"/>
          <w:szCs w:val="28"/>
          <w:lang w:val="uz-Cyrl-UZ"/>
        </w:rPr>
        <w:t xml:space="preserve"> </w:t>
      </w:r>
      <w:proofErr w:type="spellStart"/>
      <w:r w:rsidRPr="001C4C72">
        <w:rPr>
          <w:b/>
          <w:bCs/>
          <w:color w:val="000000"/>
          <w:sz w:val="28"/>
          <w:szCs w:val="28"/>
        </w:rPr>
        <w:t>Иш</w:t>
      </w:r>
      <w:proofErr w:type="spellEnd"/>
      <w:r w:rsidRPr="001C4C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C4C72">
        <w:rPr>
          <w:b/>
          <w:bCs/>
          <w:color w:val="000000"/>
          <w:sz w:val="28"/>
          <w:szCs w:val="28"/>
        </w:rPr>
        <w:t>ҳақи</w:t>
      </w:r>
      <w:proofErr w:type="spellEnd"/>
      <w:r w:rsidRPr="001C4C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C4C72">
        <w:rPr>
          <w:b/>
          <w:bCs/>
          <w:color w:val="000000"/>
          <w:sz w:val="28"/>
          <w:szCs w:val="28"/>
        </w:rPr>
        <w:t>ва</w:t>
      </w:r>
      <w:proofErr w:type="spellEnd"/>
      <w:r w:rsidRPr="001C4C7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C4C72">
        <w:rPr>
          <w:b/>
          <w:bCs/>
          <w:color w:val="000000"/>
          <w:sz w:val="28"/>
          <w:szCs w:val="28"/>
        </w:rPr>
        <w:t>бошқа</w:t>
      </w:r>
      <w:proofErr w:type="spellEnd"/>
      <w:r w:rsidRPr="001C4C72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lang w:val="uz-Cyrl-UZ"/>
        </w:rPr>
        <w:t>қўшимча тўловлар</w:t>
      </w:r>
      <w:r w:rsidRPr="001C4C72">
        <w:rPr>
          <w:b/>
          <w:bCs/>
          <w:color w:val="000000"/>
          <w:sz w:val="28"/>
          <w:szCs w:val="28"/>
        </w:rPr>
        <w:t>:</w:t>
      </w:r>
    </w:p>
    <w:p w:rsidR="002F2607" w:rsidRPr="002B45DE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F2607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ягона</w:t>
      </w:r>
      <w:proofErr w:type="spellEnd"/>
      <w:r w:rsidRPr="002B45DE">
        <w:rPr>
          <w:color w:val="000000"/>
          <w:sz w:val="28"/>
          <w:szCs w:val="28"/>
        </w:rPr>
        <w:t xml:space="preserve"> тариф </w:t>
      </w:r>
      <w:proofErr w:type="spellStart"/>
      <w:r w:rsidRPr="002B45DE">
        <w:rPr>
          <w:color w:val="000000"/>
          <w:sz w:val="28"/>
          <w:szCs w:val="28"/>
        </w:rPr>
        <w:t>сеткаси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бўйича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маош</w:t>
      </w:r>
      <w:proofErr w:type="spellEnd"/>
      <w:r>
        <w:rPr>
          <w:color w:val="000000"/>
          <w:sz w:val="28"/>
          <w:szCs w:val="28"/>
          <w:lang w:val="uz-Cyrl-UZ"/>
        </w:rPr>
        <w:t xml:space="preserve"> (</w:t>
      </w:r>
      <w:proofErr w:type="spellStart"/>
      <w:r w:rsidRPr="002B45DE">
        <w:rPr>
          <w:color w:val="000000"/>
          <w:sz w:val="28"/>
          <w:szCs w:val="28"/>
        </w:rPr>
        <w:t>ойлик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иш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proofErr w:type="spellStart"/>
      <w:r w:rsidRPr="002B45DE">
        <w:rPr>
          <w:color w:val="000000"/>
          <w:sz w:val="28"/>
          <w:szCs w:val="28"/>
        </w:rPr>
        <w:t>ҳақи</w:t>
      </w:r>
      <w:proofErr w:type="spellEnd"/>
      <w:r w:rsidRPr="002B45DE">
        <w:rPr>
          <w:color w:val="000000"/>
          <w:sz w:val="28"/>
          <w:szCs w:val="28"/>
        </w:rPr>
        <w:t xml:space="preserve"> </w:t>
      </w:r>
      <w:r w:rsidRPr="002B45DE">
        <w:rPr>
          <w:color w:val="000000"/>
          <w:sz w:val="28"/>
          <w:szCs w:val="28"/>
          <w:lang w:val="uz-Cyrl-UZ"/>
        </w:rPr>
        <w:t>штатлар жадвали</w:t>
      </w:r>
      <w:r>
        <w:rPr>
          <w:color w:val="000000"/>
          <w:sz w:val="28"/>
          <w:szCs w:val="28"/>
          <w:lang w:val="uz-Cyrl-UZ"/>
        </w:rPr>
        <w:t>да</w:t>
      </w:r>
      <w:r w:rsidRPr="002B45DE">
        <w:rPr>
          <w:color w:val="000000"/>
          <w:sz w:val="28"/>
          <w:szCs w:val="28"/>
          <w:lang w:val="uz-Cyrl-UZ"/>
        </w:rPr>
        <w:t xml:space="preserve"> белгиланган разрядга мувофиқ белгиланади</w:t>
      </w:r>
      <w:r>
        <w:rPr>
          <w:color w:val="000000"/>
          <w:sz w:val="28"/>
          <w:szCs w:val="28"/>
          <w:lang w:val="uz-Cyrl-UZ"/>
        </w:rPr>
        <w:t>)</w:t>
      </w:r>
      <w:r w:rsidRPr="002B45DE">
        <w:rPr>
          <w:color w:val="000000"/>
          <w:sz w:val="28"/>
          <w:szCs w:val="28"/>
          <w:lang w:val="uz-Cyrl-UZ"/>
        </w:rPr>
        <w:t>;</w:t>
      </w:r>
    </w:p>
    <w:p w:rsidR="002F2607" w:rsidRPr="00E01706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r w:rsidRPr="00E01706">
        <w:rPr>
          <w:color w:val="000000"/>
          <w:sz w:val="28"/>
          <w:szCs w:val="28"/>
          <w:lang w:val="uz-Cyrl-UZ"/>
        </w:rPr>
        <w:t xml:space="preserve">байрамлар </w:t>
      </w:r>
      <w:r>
        <w:rPr>
          <w:color w:val="000000"/>
          <w:sz w:val="28"/>
          <w:szCs w:val="28"/>
          <w:lang w:val="uz-Cyrl-UZ"/>
        </w:rPr>
        <w:t xml:space="preserve">саналарида  </w:t>
      </w:r>
      <w:r w:rsidRPr="00E01706">
        <w:rPr>
          <w:color w:val="000000"/>
          <w:sz w:val="28"/>
          <w:szCs w:val="28"/>
          <w:lang w:val="uz-Cyrl-UZ"/>
        </w:rPr>
        <w:t>мукофотлар;</w:t>
      </w:r>
    </w:p>
    <w:p w:rsidR="002F2607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>
        <w:rPr>
          <w:color w:val="000000"/>
          <w:sz w:val="28"/>
          <w:szCs w:val="28"/>
          <w:lang w:val="uz-Cyrl-UZ"/>
        </w:rPr>
        <w:t xml:space="preserve"> ишда муваффақиятларга эришганлиги ва муҳим топшириқларни бажарганлиги учун мукофотлар;</w:t>
      </w:r>
    </w:p>
    <w:p w:rsidR="002F2607" w:rsidRPr="00DD6A4C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C541CC">
        <w:rPr>
          <w:rFonts w:ascii="Calibri" w:hAnsi="Calibri" w:cs="Segoe UI Symbol"/>
          <w:color w:val="000000"/>
          <w:sz w:val="28"/>
          <w:szCs w:val="28"/>
          <w:lang w:val="uz-Cyrl-UZ"/>
        </w:rPr>
        <w:t xml:space="preserve"> ч</w:t>
      </w:r>
      <w:r>
        <w:rPr>
          <w:color w:val="000000"/>
          <w:sz w:val="28"/>
          <w:szCs w:val="28"/>
          <w:lang w:val="uz-Cyrl-UZ"/>
        </w:rPr>
        <w:t>орак ва ҳисобот даври якунлари бўйича мукофотлар;</w:t>
      </w:r>
    </w:p>
    <w:p w:rsidR="002F2607" w:rsidRPr="00C541CC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r w:rsidRPr="00DD6A4C">
        <w:rPr>
          <w:color w:val="000000"/>
          <w:sz w:val="28"/>
          <w:szCs w:val="28"/>
          <w:lang w:val="uz-Cyrl-UZ"/>
        </w:rPr>
        <w:t xml:space="preserve">бир йилда бир марта иш ҳақи </w:t>
      </w:r>
      <w:r>
        <w:rPr>
          <w:color w:val="000000"/>
          <w:sz w:val="28"/>
          <w:szCs w:val="28"/>
          <w:lang w:val="uz-Cyrl-UZ"/>
        </w:rPr>
        <w:t>фонди миқдоридаги моддий ёрдам;</w:t>
      </w:r>
    </w:p>
    <w:p w:rsidR="002F2607" w:rsidRPr="00C541CC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C541CC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 xml:space="preserve"> </w:t>
      </w:r>
      <w:r w:rsidRPr="00C541CC">
        <w:rPr>
          <w:color w:val="000000"/>
          <w:sz w:val="28"/>
          <w:szCs w:val="28"/>
          <w:lang w:val="uz-Cyrl-UZ"/>
        </w:rPr>
        <w:t>қишлоқ хўжалиги маҳсулотлари сотиб олиш учун йилда бир маротаба моддий ёрдам;</w:t>
      </w:r>
    </w:p>
    <w:p w:rsidR="002F2607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B45DE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2B45DE">
        <w:rPr>
          <w:color w:val="000000"/>
          <w:sz w:val="28"/>
          <w:szCs w:val="28"/>
          <w:lang w:val="uz-Cyrl-UZ"/>
        </w:rPr>
        <w:t> ходимнинг лавозим маошига 200 фоизгача устама</w:t>
      </w:r>
      <w:r>
        <w:rPr>
          <w:color w:val="000000"/>
          <w:sz w:val="28"/>
          <w:szCs w:val="28"/>
          <w:lang w:val="uz-Cyrl-UZ"/>
        </w:rPr>
        <w:t>.</w:t>
      </w: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z-Cyrl-UZ"/>
        </w:rPr>
      </w:pPr>
      <w:r w:rsidRPr="00050CCD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lastRenderedPageBreak/>
        <w:t>👆</w:t>
      </w:r>
      <w:r w:rsidRPr="00050CCD">
        <w:rPr>
          <w:b/>
          <w:color w:val="000000"/>
          <w:sz w:val="28"/>
          <w:szCs w:val="28"/>
          <w:lang w:val="uz-Cyrl-UZ"/>
        </w:rPr>
        <w:t xml:space="preserve"> </w:t>
      </w:r>
      <w:r w:rsidRPr="001C4C72">
        <w:rPr>
          <w:b/>
          <w:color w:val="000000"/>
          <w:sz w:val="28"/>
          <w:szCs w:val="28"/>
          <w:lang w:val="uz-Cyrl-UZ"/>
        </w:rPr>
        <w:t xml:space="preserve">Танловда иштирок этиш истагини билдирган номзодлар 2020 йил </w:t>
      </w:r>
      <w:r>
        <w:rPr>
          <w:b/>
          <w:color w:val="000000"/>
          <w:sz w:val="28"/>
          <w:szCs w:val="28"/>
          <w:lang w:val="uz-Cyrl-UZ"/>
        </w:rPr>
        <w:t>17 ноябрь</w:t>
      </w:r>
      <w:r w:rsidRPr="001C4C72">
        <w:rPr>
          <w:b/>
          <w:color w:val="000000"/>
          <w:sz w:val="28"/>
          <w:szCs w:val="28"/>
          <w:lang w:val="uz-Cyrl-UZ"/>
        </w:rPr>
        <w:t xml:space="preserve"> кунига қадар тегишли лавозим кўрсатилган ариза билан мурожаат қилишлари мумкин.</w:t>
      </w: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  <w:lang w:val="uz-Cyrl-UZ"/>
        </w:rPr>
      </w:pP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  <w:lang w:val="uz-Cyrl-UZ"/>
        </w:rPr>
      </w:pPr>
      <w:r w:rsidRPr="00050CCD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t>👆</w:t>
      </w:r>
      <w:r w:rsidRPr="00050CCD">
        <w:rPr>
          <w:b/>
          <w:bCs/>
          <w:color w:val="000000"/>
          <w:sz w:val="28"/>
          <w:szCs w:val="28"/>
          <w:lang w:val="uz-Cyrl-UZ"/>
        </w:rPr>
        <w:t xml:space="preserve"> </w:t>
      </w:r>
      <w:r w:rsidRPr="001C4C72">
        <w:rPr>
          <w:b/>
          <w:bCs/>
          <w:color w:val="000000"/>
          <w:sz w:val="28"/>
          <w:szCs w:val="28"/>
          <w:lang w:val="uz-Cyrl-UZ"/>
        </w:rPr>
        <w:t>Аризага қуйидаги ҳужжатлар илова қилинади:</w:t>
      </w: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rFonts w:ascii="Calibri" w:hAnsi="Calibri" w:cs="Segoe UI Symbol"/>
          <w:color w:val="000000"/>
          <w:sz w:val="28"/>
          <w:szCs w:val="28"/>
          <w:lang w:val="uz-Cyrl-UZ"/>
        </w:rPr>
      </w:pPr>
    </w:p>
    <w:p w:rsidR="002F2607" w:rsidRPr="001C4C72" w:rsidRDefault="002F2607" w:rsidP="002F2607">
      <w:pPr>
        <w:pStyle w:val="a4"/>
        <w:tabs>
          <w:tab w:val="left" w:pos="567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</w:t>
      </w:r>
      <w:r w:rsidRPr="002F2607">
        <w:rPr>
          <w:color w:val="000000"/>
          <w:sz w:val="28"/>
          <w:szCs w:val="28"/>
          <w:lang w:val="uz-Cyrl-UZ"/>
        </w:rPr>
        <w:t>шахсий варақа (маълумотнома-объективка.</w:t>
      </w:r>
      <w:r w:rsidRPr="001C4C72">
        <w:rPr>
          <w:color w:val="000000"/>
          <w:sz w:val="28"/>
          <w:szCs w:val="28"/>
          <w:lang w:val="uz-Cyrl-UZ"/>
        </w:rPr>
        <w:t xml:space="preserve"> Юборилаёган маълумотномада номзоднинг яшаш манзили ва телефон рақамлари тўғрисидаги маълумотлар ҳам экс эттирилиши керак);</w:t>
      </w: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диплом (дипломдан кўчирма) нусхаси, чет элда ўқиган бўлса, дипломи нострификациядан ўтганлигини тасдиқловчи гувоҳнома;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color w:val="000000"/>
          <w:sz w:val="28"/>
          <w:szCs w:val="28"/>
          <w:lang w:val="uz-Cyrl-UZ"/>
        </w:rPr>
        <w:t>➡</w:t>
      </w:r>
      <w:r w:rsidRPr="001C4C72">
        <w:rPr>
          <w:color w:val="000000"/>
          <w:sz w:val="28"/>
          <w:szCs w:val="28"/>
          <w:lang w:val="uz-Cyrl-UZ"/>
        </w:rPr>
        <w:t xml:space="preserve"> </w:t>
      </w:r>
      <w:r w:rsidRPr="002F2607">
        <w:rPr>
          <w:color w:val="000000"/>
          <w:sz w:val="28"/>
          <w:szCs w:val="28"/>
          <w:lang w:val="uz-Cyrl-UZ"/>
        </w:rPr>
        <w:t>номзоднинг паспорт нусхаси.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rFonts w:ascii="Calibri" w:hAnsi="Calibri" w:cs="Segoe UI Symbol"/>
          <w:color w:val="000000"/>
          <w:sz w:val="28"/>
          <w:szCs w:val="28"/>
          <w:lang w:val="uz-Cyrl-UZ"/>
        </w:rPr>
      </w:pPr>
    </w:p>
    <w:p w:rsid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z-Cyrl-UZ"/>
        </w:rPr>
      </w:pPr>
      <w:r w:rsidRPr="002F2607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t>👆</w:t>
      </w:r>
      <w:r w:rsidRPr="00050CCD">
        <w:rPr>
          <w:b/>
          <w:color w:val="000000"/>
          <w:sz w:val="28"/>
          <w:szCs w:val="28"/>
          <w:lang w:val="uz-Cyrl-UZ"/>
        </w:rPr>
        <w:t xml:space="preserve"> </w:t>
      </w:r>
      <w:r w:rsidRPr="001C4C72">
        <w:rPr>
          <w:b/>
          <w:color w:val="000000"/>
          <w:sz w:val="28"/>
          <w:szCs w:val="28"/>
          <w:lang w:val="uz-Cyrl-UZ"/>
        </w:rPr>
        <w:t>Танлов Юристлар малакасини ошириш маркази</w:t>
      </w:r>
      <w:r>
        <w:rPr>
          <w:b/>
          <w:color w:val="000000"/>
          <w:sz w:val="28"/>
          <w:szCs w:val="28"/>
          <w:lang w:val="uz-Cyrl-UZ"/>
        </w:rPr>
        <w:t xml:space="preserve"> биноси</w:t>
      </w:r>
      <w:r w:rsidRPr="001C4C72">
        <w:rPr>
          <w:b/>
          <w:color w:val="000000"/>
          <w:sz w:val="28"/>
          <w:szCs w:val="28"/>
          <w:lang w:val="uz-Cyrl-UZ"/>
        </w:rPr>
        <w:t>да</w:t>
      </w:r>
      <w:r>
        <w:rPr>
          <w:b/>
          <w:color w:val="000000"/>
          <w:sz w:val="28"/>
          <w:szCs w:val="28"/>
          <w:lang w:val="uz-Cyrl-UZ"/>
        </w:rPr>
        <w:t xml:space="preserve"> </w:t>
      </w:r>
      <w:r w:rsidRPr="002B45DE">
        <w:rPr>
          <w:b/>
          <w:color w:val="000000"/>
          <w:sz w:val="28"/>
          <w:szCs w:val="28"/>
          <w:lang w:val="uz-Cyrl-UZ"/>
        </w:rPr>
        <w:t>ўтказилади (Манзил: Тошкент шаҳри Катта</w:t>
      </w:r>
      <w:r w:rsidRPr="001C4C72">
        <w:rPr>
          <w:b/>
          <w:color w:val="000000"/>
          <w:sz w:val="28"/>
          <w:szCs w:val="28"/>
          <w:lang w:val="uz-Cyrl-UZ"/>
        </w:rPr>
        <w:t xml:space="preserve"> дархон кўчаси 6-уй)</w:t>
      </w:r>
      <w:r>
        <w:rPr>
          <w:b/>
          <w:color w:val="000000"/>
          <w:sz w:val="28"/>
          <w:szCs w:val="28"/>
          <w:lang w:val="uz-Cyrl-UZ"/>
        </w:rPr>
        <w:t>.</w:t>
      </w:r>
    </w:p>
    <w:p w:rsid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z-Cyrl-UZ"/>
        </w:rPr>
      </w:pPr>
    </w:p>
    <w:p w:rsid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  <w:lang w:val="uz-Cyrl-UZ"/>
        </w:rPr>
      </w:pPr>
      <w:r w:rsidRPr="00050CCD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t>👆</w:t>
      </w:r>
      <w:r w:rsidRPr="001C4C72">
        <w:rPr>
          <w:b/>
          <w:bCs/>
          <w:color w:val="000000"/>
          <w:sz w:val="28"/>
          <w:szCs w:val="28"/>
          <w:lang w:val="uz-Cyrl-UZ"/>
        </w:rPr>
        <w:t xml:space="preserve"> Ариза ва унга илова қилинган ҳужжатлар </w:t>
      </w:r>
      <w:hyperlink r:id="rId5" w:history="1">
        <w:r w:rsidRPr="001C4C72">
          <w:rPr>
            <w:rStyle w:val="a5"/>
            <w:b/>
            <w:bCs/>
            <w:sz w:val="28"/>
            <w:szCs w:val="28"/>
            <w:lang w:val="uz-Cyrl-UZ"/>
          </w:rPr>
          <w:t>yurmarkaz@adliya.uz</w:t>
        </w:r>
      </w:hyperlink>
      <w:r w:rsidRPr="001C4C72">
        <w:rPr>
          <w:rStyle w:val="a5"/>
          <w:b/>
          <w:bCs/>
          <w:sz w:val="28"/>
          <w:szCs w:val="28"/>
          <w:lang w:val="uz-Cyrl-UZ"/>
        </w:rPr>
        <w:t xml:space="preserve"> </w:t>
      </w:r>
      <w:r w:rsidRPr="001C4C72">
        <w:rPr>
          <w:b/>
          <w:bCs/>
          <w:color w:val="000000"/>
          <w:sz w:val="28"/>
          <w:szCs w:val="28"/>
          <w:lang w:val="uz-Cyrl-UZ"/>
        </w:rPr>
        <w:t>электрон манзили орқали электрон шаклда юборилиши ҳам мумкин.</w:t>
      </w: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t>👆</w:t>
      </w:r>
      <w:r w:rsidRPr="001C4C72">
        <w:rPr>
          <w:b/>
          <w:color w:val="000000"/>
          <w:sz w:val="28"/>
          <w:szCs w:val="28"/>
          <w:lang w:val="uz-Cyrl-UZ"/>
        </w:rPr>
        <w:t xml:space="preserve"> Саралаш жараёни қуйидаги босқичларда ўтказилади: 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12"/>
          <w:szCs w:val="12"/>
          <w:lang w:val="uz-Cyrl-UZ"/>
        </w:rPr>
      </w:pP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F2607">
        <w:rPr>
          <w:color w:val="000000"/>
          <w:sz w:val="28"/>
          <w:szCs w:val="28"/>
          <w:lang w:val="uz-Cyrl-UZ"/>
        </w:rPr>
        <w:t xml:space="preserve">1. Ҳужжатлар қабули; 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F2607">
        <w:rPr>
          <w:color w:val="000000"/>
          <w:sz w:val="28"/>
          <w:szCs w:val="28"/>
          <w:lang w:val="uz-Cyrl-UZ"/>
        </w:rPr>
        <w:t xml:space="preserve">2. Аризалар ва ҳужжатларни ўрганиш; 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F2607">
        <w:rPr>
          <w:color w:val="000000"/>
          <w:sz w:val="28"/>
          <w:szCs w:val="28"/>
          <w:lang w:val="uz-Cyrl-UZ"/>
        </w:rPr>
        <w:t xml:space="preserve">3. Тест синовларини ўтказиш; 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  <w:r w:rsidRPr="002F2607">
        <w:rPr>
          <w:color w:val="000000"/>
          <w:sz w:val="28"/>
          <w:szCs w:val="28"/>
          <w:lang w:val="uz-Cyrl-UZ"/>
        </w:rPr>
        <w:t>4. Суҳбат.</w:t>
      </w: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</w:p>
    <w:p w:rsidR="002F2607" w:rsidRPr="002F2607" w:rsidRDefault="002F2607" w:rsidP="002F2607">
      <w:pPr>
        <w:pStyle w:val="a4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uz-Cyrl-UZ"/>
        </w:rPr>
      </w:pPr>
      <w:r w:rsidRPr="00050CCD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t>👆</w:t>
      </w:r>
      <w:r>
        <w:rPr>
          <w:b/>
          <w:color w:val="000000"/>
          <w:sz w:val="28"/>
          <w:szCs w:val="28"/>
          <w:lang w:val="uz-Cyrl-UZ"/>
        </w:rPr>
        <w:t xml:space="preserve"> Қўшимча м</w:t>
      </w:r>
      <w:r w:rsidRPr="002F2607">
        <w:rPr>
          <w:b/>
          <w:color w:val="000000"/>
          <w:sz w:val="28"/>
          <w:szCs w:val="28"/>
          <w:lang w:val="uz-Cyrl-UZ"/>
        </w:rPr>
        <w:t xml:space="preserve">аълумот учун телефон: (71) 234 </w:t>
      </w:r>
      <w:r>
        <w:rPr>
          <w:b/>
          <w:color w:val="000000"/>
          <w:sz w:val="28"/>
          <w:szCs w:val="28"/>
          <w:lang w:val="uz-Cyrl-UZ"/>
        </w:rPr>
        <w:t xml:space="preserve"> 52  40</w:t>
      </w:r>
      <w:r w:rsidRPr="002F2607">
        <w:rPr>
          <w:b/>
          <w:color w:val="000000"/>
          <w:sz w:val="28"/>
          <w:szCs w:val="28"/>
          <w:lang w:val="uz-Cyrl-UZ"/>
        </w:rPr>
        <w:t xml:space="preserve">      </w:t>
      </w: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rFonts w:ascii="Calibri" w:hAnsi="Calibri" w:cs="Segoe UI Symbol"/>
          <w:b/>
          <w:color w:val="000000"/>
          <w:sz w:val="28"/>
          <w:szCs w:val="28"/>
          <w:lang w:val="uz-Cyrl-UZ"/>
        </w:rPr>
      </w:pPr>
    </w:p>
    <w:p w:rsidR="002F2607" w:rsidRPr="001C4C72" w:rsidRDefault="002F2607" w:rsidP="002F2607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  <w:lang w:val="uz-Cyrl-UZ"/>
        </w:rPr>
      </w:pPr>
      <w:r w:rsidRPr="001C4C72">
        <w:rPr>
          <w:rFonts w:ascii="Segoe UI Symbol" w:hAnsi="Segoe UI Symbol" w:cs="Segoe UI Symbol"/>
          <w:b/>
          <w:color w:val="000000"/>
          <w:sz w:val="28"/>
          <w:szCs w:val="28"/>
          <w:lang w:val="uz-Cyrl-UZ"/>
        </w:rPr>
        <w:t>👆</w:t>
      </w:r>
      <w:r w:rsidRPr="001C4C72">
        <w:rPr>
          <w:rFonts w:ascii="Calibri" w:hAnsi="Calibri" w:cs="Segoe UI Symbol"/>
          <w:b/>
          <w:color w:val="000000"/>
          <w:sz w:val="28"/>
          <w:szCs w:val="28"/>
          <w:lang w:val="uz-Cyrl-UZ"/>
        </w:rPr>
        <w:t> </w:t>
      </w:r>
      <w:r w:rsidRPr="001C4C72">
        <w:rPr>
          <w:color w:val="000000"/>
          <w:sz w:val="28"/>
          <w:szCs w:val="28"/>
          <w:lang w:val="uz-Cyrl-UZ"/>
        </w:rPr>
        <w:t>Танлов тартиби бузилган тақдирда ёки коррупция ҳолатлари мавжудлиги ҳақидаги асослантирилган хабарлар билан Адлия вазирлигининг “1008” ишонч телефонига ёки @antikorbot телеграм ботига мурожаат қилишингиз мумкин. </w:t>
      </w:r>
    </w:p>
    <w:p w:rsidR="002F2607" w:rsidRPr="002B45DE" w:rsidRDefault="002F2607" w:rsidP="002F260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z-Cyrl-UZ"/>
        </w:rPr>
      </w:pPr>
    </w:p>
    <w:p w:rsidR="00E84F62" w:rsidRPr="00E415EE" w:rsidRDefault="00E84F62" w:rsidP="00E415EE">
      <w:pPr>
        <w:ind w:left="360"/>
        <w:rPr>
          <w:sz w:val="28"/>
          <w:szCs w:val="28"/>
          <w:lang w:val="uz-Cyrl-UZ"/>
        </w:rPr>
      </w:pPr>
    </w:p>
    <w:p w:rsidR="00E415EE" w:rsidRPr="00E415EE" w:rsidRDefault="00E415EE" w:rsidP="00E415EE">
      <w:pPr>
        <w:jc w:val="center"/>
        <w:rPr>
          <w:sz w:val="28"/>
          <w:szCs w:val="28"/>
          <w:lang w:val="uz-Cyrl-UZ"/>
        </w:rPr>
      </w:pPr>
    </w:p>
    <w:sectPr w:rsidR="00E415EE" w:rsidRPr="00E41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7E3112"/>
    <w:multiLevelType w:val="hybridMultilevel"/>
    <w:tmpl w:val="E4E6DB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F7"/>
    <w:rsid w:val="00056F92"/>
    <w:rsid w:val="0009354B"/>
    <w:rsid w:val="000D4B78"/>
    <w:rsid w:val="001312D6"/>
    <w:rsid w:val="002C5DD0"/>
    <w:rsid w:val="002F2607"/>
    <w:rsid w:val="00460B13"/>
    <w:rsid w:val="005D51D6"/>
    <w:rsid w:val="00677AF7"/>
    <w:rsid w:val="007D3B2F"/>
    <w:rsid w:val="008E64E5"/>
    <w:rsid w:val="009D29B1"/>
    <w:rsid w:val="00A66BA9"/>
    <w:rsid w:val="00AC0831"/>
    <w:rsid w:val="00E01706"/>
    <w:rsid w:val="00E415EE"/>
    <w:rsid w:val="00E8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152063-302D-412F-AD46-A34128C7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1D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5E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84F62"/>
    <w:pPr>
      <w:spacing w:before="100" w:beforeAutospacing="1" w:after="100" w:afterAutospacing="1"/>
    </w:pPr>
    <w:rPr>
      <w:rFonts w:eastAsia="Times New Roman"/>
    </w:rPr>
  </w:style>
  <w:style w:type="character" w:styleId="a5">
    <w:name w:val="Hyperlink"/>
    <w:uiPriority w:val="99"/>
    <w:unhideWhenUsed/>
    <w:rsid w:val="002F26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urmarkaz@adliya.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2020-11-03T12:33:00Z</dcterms:created>
  <dcterms:modified xsi:type="dcterms:W3CDTF">2020-11-03T12:37:00Z</dcterms:modified>
</cp:coreProperties>
</file>